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42" w:rsidRPr="002575F0" w:rsidRDefault="00F00B42" w:rsidP="00F00B42">
      <w:pPr>
        <w:pStyle w:val="NormalWeb"/>
        <w:spacing w:line="280" w:lineRule="atLeast"/>
        <w:jc w:val="center"/>
        <w:rPr>
          <w:rFonts w:ascii="Book Antiqua" w:hAnsi="Book Antiqua"/>
          <w:b/>
          <w:i/>
          <w:color w:val="2C2B2B"/>
          <w:sz w:val="60"/>
          <w:szCs w:val="60"/>
        </w:rPr>
      </w:pPr>
      <w:r w:rsidRPr="002575F0">
        <w:rPr>
          <w:rFonts w:ascii="Book Antiqua" w:hAnsi="Book Antiqua"/>
          <w:b/>
          <w:i/>
          <w:color w:val="2C2B2B"/>
          <w:sz w:val="60"/>
          <w:szCs w:val="60"/>
        </w:rPr>
        <w:t>The Chateaugay</w:t>
      </w:r>
      <w:r w:rsidR="00E0322E">
        <w:rPr>
          <w:rFonts w:ascii="Book Antiqua" w:hAnsi="Book Antiqua"/>
          <w:b/>
          <w:i/>
          <w:color w:val="2C2B2B"/>
          <w:sz w:val="60"/>
          <w:szCs w:val="60"/>
        </w:rPr>
        <w:t xml:space="preserve"> Historical Society</w:t>
      </w:r>
      <w:r w:rsidRPr="002575F0">
        <w:rPr>
          <w:rFonts w:ascii="Book Antiqua" w:hAnsi="Book Antiqua"/>
          <w:b/>
          <w:i/>
          <w:color w:val="2C2B2B"/>
          <w:sz w:val="60"/>
          <w:szCs w:val="60"/>
        </w:rPr>
        <w:t xml:space="preserve"> Archival Center</w:t>
      </w:r>
    </w:p>
    <w:p w:rsidR="00F00B42" w:rsidRDefault="00F00B42" w:rsidP="00F00B42">
      <w:pPr>
        <w:pStyle w:val="NormalWeb"/>
        <w:spacing w:line="280" w:lineRule="atLeast"/>
        <w:jc w:val="both"/>
        <w:rPr>
          <w:rFonts w:ascii="Georgia" w:hAnsi="Georgia"/>
          <w:color w:val="2C2B2B"/>
          <w:sz w:val="22"/>
          <w:szCs w:val="22"/>
        </w:rPr>
      </w:pPr>
    </w:p>
    <w:p w:rsidR="005F2F12" w:rsidRDefault="005F2F12" w:rsidP="00F00B42">
      <w:pPr>
        <w:pStyle w:val="NormalWeb"/>
        <w:spacing w:line="280" w:lineRule="atLeast"/>
        <w:jc w:val="both"/>
        <w:rPr>
          <w:rFonts w:ascii="Georgia" w:hAnsi="Georgia"/>
          <w:color w:val="2C2B2B"/>
        </w:rPr>
      </w:pPr>
    </w:p>
    <w:p w:rsidR="00BA0C37" w:rsidRPr="00BA0C37" w:rsidRDefault="00F00B42" w:rsidP="00F00B42">
      <w:pPr>
        <w:pStyle w:val="NormalWeb"/>
        <w:spacing w:line="280" w:lineRule="atLeast"/>
        <w:jc w:val="both"/>
        <w:rPr>
          <w:rFonts w:ascii="Georgia" w:hAnsi="Georgia"/>
          <w:color w:val="2C2B2B"/>
        </w:rPr>
      </w:pPr>
      <w:r w:rsidRPr="00BA0C37">
        <w:rPr>
          <w:rFonts w:ascii="Georgia" w:hAnsi="Georgia"/>
          <w:color w:val="2C2B2B"/>
        </w:rPr>
        <w:t xml:space="preserve">The Chateaugay Archival Center </w:t>
      </w:r>
      <w:r w:rsidR="00BA0C37">
        <w:rPr>
          <w:rFonts w:ascii="Georgia" w:hAnsi="Georgia"/>
          <w:color w:val="2C2B2B"/>
        </w:rPr>
        <w:t>houses</w:t>
      </w:r>
      <w:r w:rsidR="00BA0C37" w:rsidRPr="00BA0C37">
        <w:rPr>
          <w:rFonts w:ascii="Georgia" w:hAnsi="Georgia"/>
          <w:color w:val="2C2B2B"/>
        </w:rPr>
        <w:t xml:space="preserve"> the physical holdings of the Chateaugay Historical Society. The Archival Center </w:t>
      </w:r>
      <w:r w:rsidRPr="00BA0C37">
        <w:rPr>
          <w:rFonts w:ascii="Georgia" w:hAnsi="Georgia"/>
          <w:color w:val="2C2B2B"/>
        </w:rPr>
        <w:t xml:space="preserve">is </w:t>
      </w:r>
      <w:r w:rsidR="00B43D0D">
        <w:rPr>
          <w:rFonts w:ascii="Georgia" w:hAnsi="Georgia"/>
          <w:color w:val="2C2B2B"/>
        </w:rPr>
        <w:t>the</w:t>
      </w:r>
      <w:r w:rsidRPr="00BA0C37">
        <w:rPr>
          <w:rFonts w:ascii="Georgia" w:hAnsi="Georgia"/>
          <w:color w:val="2C2B2B"/>
        </w:rPr>
        <w:t xml:space="preserve"> repository for </w:t>
      </w:r>
      <w:r w:rsidR="00BA0C37">
        <w:rPr>
          <w:rFonts w:ascii="Georgia" w:hAnsi="Georgia"/>
          <w:color w:val="2C2B2B"/>
        </w:rPr>
        <w:t xml:space="preserve">the Society’s </w:t>
      </w:r>
      <w:r w:rsidRPr="00BA0C37">
        <w:rPr>
          <w:rFonts w:ascii="Georgia" w:hAnsi="Georgia"/>
          <w:color w:val="2C2B2B"/>
        </w:rPr>
        <w:t>information relating to the history and development of the geographical area encompassing t</w:t>
      </w:r>
      <w:r w:rsidR="00E0322E">
        <w:rPr>
          <w:rFonts w:ascii="Georgia" w:hAnsi="Georgia"/>
          <w:color w:val="2C2B2B"/>
        </w:rPr>
        <w:t>he Town of Chateaugay, New York, including Chateaugay village.</w:t>
      </w:r>
      <w:r w:rsidRPr="00BA0C37">
        <w:rPr>
          <w:rFonts w:ascii="Georgia" w:hAnsi="Georgia"/>
          <w:color w:val="2C2B2B"/>
        </w:rPr>
        <w:t xml:space="preserve"> </w:t>
      </w:r>
      <w:r w:rsidR="00BA0C37" w:rsidRPr="00BA0C37">
        <w:rPr>
          <w:rFonts w:ascii="Georgia" w:hAnsi="Georgia"/>
          <w:color w:val="2C2B2B"/>
        </w:rPr>
        <w:t xml:space="preserve">It is located on the second floor of the Town Hall at 191 East Main Street in the village of Chateaugay, New York. </w:t>
      </w:r>
    </w:p>
    <w:p w:rsidR="00F00B42" w:rsidRPr="00BA0C37" w:rsidRDefault="00F00B42" w:rsidP="00F00B42">
      <w:pPr>
        <w:pStyle w:val="NormalWeb"/>
        <w:spacing w:line="280" w:lineRule="atLeast"/>
        <w:jc w:val="both"/>
        <w:rPr>
          <w:rFonts w:ascii="Georgia" w:hAnsi="Georgia"/>
          <w:color w:val="2C2B2B"/>
        </w:rPr>
      </w:pPr>
      <w:r w:rsidRPr="00BA0C37">
        <w:rPr>
          <w:rFonts w:ascii="Georgia" w:hAnsi="Georgia"/>
          <w:color w:val="2C2B2B"/>
        </w:rPr>
        <w:t xml:space="preserve">The Archival Center </w:t>
      </w:r>
      <w:r w:rsidR="00536E7E">
        <w:rPr>
          <w:rFonts w:ascii="Georgia" w:hAnsi="Georgia"/>
          <w:color w:val="2C2B2B"/>
        </w:rPr>
        <w:t>is the result of</w:t>
      </w:r>
      <w:r w:rsidRPr="00BA0C37">
        <w:rPr>
          <w:rFonts w:ascii="Georgia" w:hAnsi="Georgia"/>
          <w:color w:val="2C2B2B"/>
        </w:rPr>
        <w:t xml:space="preserve"> </w:t>
      </w:r>
      <w:r w:rsidR="00536E7E">
        <w:rPr>
          <w:rFonts w:ascii="Georgia" w:hAnsi="Georgia"/>
          <w:color w:val="2C2B2B"/>
        </w:rPr>
        <w:t>the Chateaugay Historical Society’s</w:t>
      </w:r>
      <w:r w:rsidRPr="00BA0C37">
        <w:rPr>
          <w:rFonts w:ascii="Georgia" w:hAnsi="Georgia"/>
          <w:color w:val="2C2B2B"/>
        </w:rPr>
        <w:t xml:space="preserve"> mission </w:t>
      </w:r>
      <w:r w:rsidR="00536E7E">
        <w:rPr>
          <w:rFonts w:ascii="Georgia" w:hAnsi="Georgia"/>
          <w:color w:val="2C2B2B"/>
        </w:rPr>
        <w:t xml:space="preserve">of </w:t>
      </w:r>
      <w:r w:rsidRPr="00BA0C37">
        <w:rPr>
          <w:rFonts w:ascii="Georgia" w:hAnsi="Georgia"/>
          <w:color w:val="2C2B2B"/>
        </w:rPr>
        <w:t xml:space="preserve">gathering and collecting informational materials through gifts, purchases, permanent donations or loan. Among </w:t>
      </w:r>
      <w:r w:rsidR="00BA0C37" w:rsidRPr="00BA0C37">
        <w:rPr>
          <w:rFonts w:ascii="Georgia" w:hAnsi="Georgia"/>
          <w:color w:val="2C2B2B"/>
        </w:rPr>
        <w:t xml:space="preserve">the </w:t>
      </w:r>
      <w:r w:rsidRPr="00BA0C37">
        <w:rPr>
          <w:rFonts w:ascii="Georgia" w:hAnsi="Georgia"/>
          <w:color w:val="2C2B2B"/>
        </w:rPr>
        <w:t xml:space="preserve">items collected </w:t>
      </w:r>
      <w:r w:rsidR="00536E7E">
        <w:rPr>
          <w:rFonts w:ascii="Georgia" w:hAnsi="Georgia"/>
          <w:color w:val="2C2B2B"/>
        </w:rPr>
        <w:t>in</w:t>
      </w:r>
      <w:r w:rsidRPr="00BA0C37">
        <w:rPr>
          <w:rFonts w:ascii="Georgia" w:hAnsi="Georgia"/>
          <w:color w:val="2C2B2B"/>
        </w:rPr>
        <w:t xml:space="preserve"> the Archival Center are books, pamphlets, monographs, manuscripts, newspapers, maps, </w:t>
      </w:r>
      <w:r w:rsidR="00BA0C37">
        <w:rPr>
          <w:rFonts w:ascii="Georgia" w:hAnsi="Georgia"/>
          <w:color w:val="2C2B2B"/>
        </w:rPr>
        <w:t xml:space="preserve">drawings, </w:t>
      </w:r>
      <w:r w:rsidR="00D94487">
        <w:rPr>
          <w:rFonts w:ascii="Georgia" w:hAnsi="Georgia"/>
          <w:color w:val="2C2B2B"/>
        </w:rPr>
        <w:t xml:space="preserve">photographs, prints, various business </w:t>
      </w:r>
      <w:r w:rsidR="00BA0C37">
        <w:rPr>
          <w:rFonts w:ascii="Georgia" w:hAnsi="Georgia"/>
          <w:color w:val="2C2B2B"/>
        </w:rPr>
        <w:t xml:space="preserve">ledgers, </w:t>
      </w:r>
      <w:r w:rsidRPr="00BA0C37">
        <w:rPr>
          <w:rFonts w:ascii="Georgia" w:hAnsi="Georgia"/>
          <w:color w:val="2C2B2B"/>
        </w:rPr>
        <w:t xml:space="preserve">audio </w:t>
      </w:r>
      <w:r w:rsidR="00E0322E">
        <w:rPr>
          <w:rFonts w:ascii="Georgia" w:hAnsi="Georgia"/>
          <w:color w:val="2C2B2B"/>
        </w:rPr>
        <w:t>and video tapes, films, CDs, microfilm, etc</w:t>
      </w:r>
      <w:r w:rsidRPr="00BA0C37">
        <w:rPr>
          <w:rFonts w:ascii="Georgia" w:hAnsi="Georgia"/>
          <w:color w:val="2C2B2B"/>
        </w:rPr>
        <w:t xml:space="preserve">. </w:t>
      </w:r>
      <w:r w:rsidR="00536E7E">
        <w:rPr>
          <w:rFonts w:ascii="Georgia" w:hAnsi="Georgia"/>
          <w:color w:val="2C2B2B"/>
        </w:rPr>
        <w:t>All</w:t>
      </w:r>
      <w:r w:rsidRPr="00BA0C37">
        <w:rPr>
          <w:rFonts w:ascii="Georgia" w:hAnsi="Georgia"/>
          <w:color w:val="2C2B2B"/>
        </w:rPr>
        <w:t xml:space="preserve"> collections are stored in a secure, stable and proper archival environment, and are available to </w:t>
      </w:r>
      <w:r w:rsidR="00536E7E">
        <w:rPr>
          <w:rFonts w:ascii="Georgia" w:hAnsi="Georgia"/>
          <w:color w:val="2C2B2B"/>
        </w:rPr>
        <w:t>those</w:t>
      </w:r>
      <w:r w:rsidRPr="00BA0C37">
        <w:rPr>
          <w:rFonts w:ascii="Georgia" w:hAnsi="Georgia"/>
          <w:color w:val="2C2B2B"/>
        </w:rPr>
        <w:t xml:space="preserve"> who wish to make use of them.</w:t>
      </w:r>
    </w:p>
    <w:p w:rsidR="00F00B42" w:rsidRPr="00BA0C37" w:rsidRDefault="00536E7E" w:rsidP="00F00B42">
      <w:pPr>
        <w:pStyle w:val="NormalWeb"/>
        <w:spacing w:line="280" w:lineRule="atLeast"/>
        <w:jc w:val="both"/>
        <w:rPr>
          <w:rFonts w:ascii="Georgia" w:hAnsi="Georgia"/>
          <w:color w:val="2C2B2B"/>
        </w:rPr>
      </w:pPr>
      <w:r>
        <w:rPr>
          <w:rFonts w:ascii="Georgia" w:hAnsi="Georgia"/>
          <w:color w:val="2C2B2B"/>
        </w:rPr>
        <w:t xml:space="preserve">The historical society’s </w:t>
      </w:r>
      <w:r w:rsidR="00F00B42" w:rsidRPr="00BA0C37">
        <w:rPr>
          <w:rFonts w:ascii="Georgia" w:hAnsi="Georgia"/>
          <w:color w:val="2C2B2B"/>
        </w:rPr>
        <w:t xml:space="preserve">collection is a mixture of diverse research materials </w:t>
      </w:r>
      <w:r>
        <w:rPr>
          <w:rFonts w:ascii="Georgia" w:hAnsi="Georgia"/>
          <w:color w:val="2C2B2B"/>
        </w:rPr>
        <w:t>assembled</w:t>
      </w:r>
      <w:r w:rsidR="00F00B42" w:rsidRPr="00BA0C37">
        <w:rPr>
          <w:rFonts w:ascii="Georgia" w:hAnsi="Georgia"/>
          <w:color w:val="2C2B2B"/>
        </w:rPr>
        <w:t xml:space="preserve"> through </w:t>
      </w:r>
      <w:r>
        <w:rPr>
          <w:rFonts w:ascii="Georgia" w:hAnsi="Georgia"/>
          <w:color w:val="2C2B2B"/>
        </w:rPr>
        <w:t>the</w:t>
      </w:r>
      <w:r w:rsidR="00F00B42" w:rsidRPr="00BA0C37">
        <w:rPr>
          <w:rFonts w:ascii="Georgia" w:hAnsi="Georgia"/>
          <w:color w:val="2C2B2B"/>
        </w:rPr>
        <w:t xml:space="preserve"> </w:t>
      </w:r>
      <w:r w:rsidR="00E0322E">
        <w:rPr>
          <w:rFonts w:ascii="Georgia" w:hAnsi="Georgia"/>
          <w:color w:val="2C2B2B"/>
        </w:rPr>
        <w:t>cooperation</w:t>
      </w:r>
      <w:r w:rsidR="00F00B42" w:rsidRPr="00BA0C37">
        <w:rPr>
          <w:rFonts w:ascii="Georgia" w:hAnsi="Georgia"/>
          <w:color w:val="2C2B2B"/>
        </w:rPr>
        <w:t xml:space="preserve"> </w:t>
      </w:r>
      <w:r w:rsidR="00BA0C37" w:rsidRPr="00BA0C37">
        <w:rPr>
          <w:rFonts w:ascii="Georgia" w:hAnsi="Georgia"/>
          <w:color w:val="2C2B2B"/>
        </w:rPr>
        <w:t>of</w:t>
      </w:r>
      <w:r w:rsidR="00F00B42" w:rsidRPr="00BA0C37">
        <w:rPr>
          <w:rFonts w:ascii="Georgia" w:hAnsi="Georgia"/>
          <w:color w:val="2C2B2B"/>
        </w:rPr>
        <w:t xml:space="preserve"> many organizations and individuals that </w:t>
      </w:r>
      <w:r>
        <w:rPr>
          <w:rFonts w:ascii="Georgia" w:hAnsi="Georgia"/>
          <w:color w:val="2C2B2B"/>
        </w:rPr>
        <w:t xml:space="preserve">have </w:t>
      </w:r>
      <w:r w:rsidR="005F2F12">
        <w:rPr>
          <w:rFonts w:ascii="Georgia" w:hAnsi="Georgia"/>
          <w:color w:val="2C2B2B"/>
        </w:rPr>
        <w:t>chosen</w:t>
      </w:r>
      <w:r w:rsidR="00F00B42" w:rsidRPr="00BA0C37">
        <w:rPr>
          <w:rFonts w:ascii="Georgia" w:hAnsi="Georgia"/>
          <w:color w:val="2C2B2B"/>
        </w:rPr>
        <w:t xml:space="preserve"> to turn over physical custody of their papers or artifacts. </w:t>
      </w:r>
    </w:p>
    <w:p w:rsidR="00F00B42" w:rsidRDefault="00536E7E" w:rsidP="00F00B42">
      <w:pPr>
        <w:pStyle w:val="NormalWeb"/>
        <w:spacing w:line="280" w:lineRule="atLeast"/>
        <w:jc w:val="both"/>
        <w:rPr>
          <w:rFonts w:ascii="Georgia" w:hAnsi="Georgia"/>
          <w:color w:val="2C2B2B"/>
        </w:rPr>
      </w:pPr>
      <w:r>
        <w:rPr>
          <w:rFonts w:ascii="Georgia" w:hAnsi="Georgia"/>
          <w:color w:val="2C2B2B"/>
        </w:rPr>
        <w:t xml:space="preserve">The </w:t>
      </w:r>
      <w:r w:rsidR="005F2F12">
        <w:rPr>
          <w:rFonts w:ascii="Georgia" w:hAnsi="Georgia"/>
          <w:color w:val="2C2B2B"/>
        </w:rPr>
        <w:t>Chateaugay Historical Society is committed</w:t>
      </w:r>
      <w:r w:rsidR="00F00B42" w:rsidRPr="00BA0C37">
        <w:rPr>
          <w:rFonts w:ascii="Georgia" w:hAnsi="Georgia"/>
          <w:color w:val="2C2B2B"/>
        </w:rPr>
        <w:t xml:space="preserve"> to continuously upgrade </w:t>
      </w:r>
      <w:r>
        <w:rPr>
          <w:rFonts w:ascii="Georgia" w:hAnsi="Georgia"/>
          <w:color w:val="2C2B2B"/>
        </w:rPr>
        <w:t>its</w:t>
      </w:r>
      <w:r w:rsidR="00F00B42" w:rsidRPr="00BA0C37">
        <w:rPr>
          <w:rFonts w:ascii="Georgia" w:hAnsi="Georgia"/>
          <w:color w:val="2C2B2B"/>
        </w:rPr>
        <w:t xml:space="preserve"> collection</w:t>
      </w:r>
      <w:r w:rsidR="00F362CF">
        <w:rPr>
          <w:rFonts w:ascii="Georgia" w:hAnsi="Georgia"/>
          <w:color w:val="2C2B2B"/>
        </w:rPr>
        <w:t xml:space="preserve"> and</w:t>
      </w:r>
      <w:r w:rsidR="00F00B42" w:rsidRPr="00BA0C37">
        <w:rPr>
          <w:rFonts w:ascii="Georgia" w:hAnsi="Georgia"/>
          <w:color w:val="2C2B2B"/>
        </w:rPr>
        <w:t xml:space="preserve"> to</w:t>
      </w:r>
      <w:r>
        <w:rPr>
          <w:rFonts w:ascii="Georgia" w:hAnsi="Georgia"/>
          <w:color w:val="2C2B2B"/>
        </w:rPr>
        <w:t xml:space="preserve"> utilize the </w:t>
      </w:r>
      <w:r w:rsidR="005F2F12">
        <w:rPr>
          <w:rFonts w:ascii="Georgia" w:hAnsi="Georgia"/>
          <w:color w:val="2C2B2B"/>
        </w:rPr>
        <w:t xml:space="preserve">Chateaugay </w:t>
      </w:r>
      <w:r>
        <w:rPr>
          <w:rFonts w:ascii="Georgia" w:hAnsi="Georgia"/>
          <w:color w:val="2C2B2B"/>
        </w:rPr>
        <w:t>Archival Center to</w:t>
      </w:r>
      <w:r w:rsidR="00F00B42" w:rsidRPr="00BA0C37">
        <w:rPr>
          <w:rFonts w:ascii="Georgia" w:hAnsi="Georgia"/>
          <w:color w:val="2C2B2B"/>
        </w:rPr>
        <w:t xml:space="preserve"> catalogue, organize, preserve, conserve, properly store, protect and make </w:t>
      </w:r>
      <w:r w:rsidR="005F2F12">
        <w:rPr>
          <w:rFonts w:ascii="Georgia" w:hAnsi="Georgia"/>
          <w:color w:val="2C2B2B"/>
        </w:rPr>
        <w:t>its</w:t>
      </w:r>
      <w:r w:rsidR="00EE28ED" w:rsidRPr="00BA0C37">
        <w:rPr>
          <w:rFonts w:ascii="Georgia" w:hAnsi="Georgia"/>
          <w:color w:val="2C2B2B"/>
        </w:rPr>
        <w:t xml:space="preserve"> materials</w:t>
      </w:r>
      <w:r w:rsidR="00F00B42" w:rsidRPr="00BA0C37">
        <w:rPr>
          <w:rFonts w:ascii="Georgia" w:hAnsi="Georgia"/>
          <w:color w:val="2C2B2B"/>
        </w:rPr>
        <w:t xml:space="preserve"> accessible </w:t>
      </w:r>
      <w:r w:rsidR="00EE28ED" w:rsidRPr="00BA0C37">
        <w:rPr>
          <w:rFonts w:ascii="Georgia" w:hAnsi="Georgia"/>
          <w:color w:val="2C2B2B"/>
        </w:rPr>
        <w:t>to</w:t>
      </w:r>
      <w:r w:rsidR="00F00B42" w:rsidRPr="00BA0C37">
        <w:rPr>
          <w:rFonts w:ascii="Georgia" w:hAnsi="Georgia"/>
          <w:color w:val="2C2B2B"/>
        </w:rPr>
        <w:t xml:space="preserve"> researchers and future generations.</w:t>
      </w:r>
    </w:p>
    <w:p w:rsidR="002575F0" w:rsidRDefault="002575F0" w:rsidP="00F00B42">
      <w:pPr>
        <w:pStyle w:val="NormalWeb"/>
        <w:spacing w:line="280" w:lineRule="atLeast"/>
        <w:jc w:val="both"/>
        <w:rPr>
          <w:rFonts w:ascii="Georgia" w:hAnsi="Georgia"/>
          <w:color w:val="2C2B2B"/>
        </w:rPr>
      </w:pPr>
      <w:r>
        <w:rPr>
          <w:rFonts w:ascii="Georgia" w:hAnsi="Georgia"/>
          <w:color w:val="2C2B2B"/>
        </w:rPr>
        <w:t xml:space="preserve">The center has </w:t>
      </w:r>
      <w:r w:rsidR="005F2F12">
        <w:rPr>
          <w:rFonts w:ascii="Georgia" w:hAnsi="Georgia"/>
          <w:color w:val="2C2B2B"/>
        </w:rPr>
        <w:t xml:space="preserve">two </w:t>
      </w:r>
      <w:r>
        <w:rPr>
          <w:rFonts w:ascii="Georgia" w:hAnsi="Georgia"/>
          <w:color w:val="2C2B2B"/>
        </w:rPr>
        <w:t>computers and printers available for anyone doing historical or genealogical research</w:t>
      </w:r>
      <w:r w:rsidR="00E0322E">
        <w:rPr>
          <w:rFonts w:ascii="Georgia" w:hAnsi="Georgia"/>
          <w:color w:val="2C2B2B"/>
        </w:rPr>
        <w:t xml:space="preserve"> at the center</w:t>
      </w:r>
      <w:r w:rsidR="005F2F12">
        <w:rPr>
          <w:rFonts w:ascii="Georgia" w:hAnsi="Georgia"/>
          <w:color w:val="2C2B2B"/>
        </w:rPr>
        <w:t>.</w:t>
      </w:r>
      <w:r>
        <w:rPr>
          <w:rFonts w:ascii="Georgia" w:hAnsi="Georgia"/>
          <w:color w:val="2C2B2B"/>
        </w:rPr>
        <w:t xml:space="preserve"> </w:t>
      </w:r>
      <w:r w:rsidR="005F2F12">
        <w:rPr>
          <w:rFonts w:ascii="Georgia" w:hAnsi="Georgia"/>
          <w:color w:val="2C2B2B"/>
        </w:rPr>
        <w:t>Each computer has bookmarked</w:t>
      </w:r>
      <w:r>
        <w:rPr>
          <w:rFonts w:ascii="Georgia" w:hAnsi="Georgia"/>
          <w:color w:val="2C2B2B"/>
        </w:rPr>
        <w:t xml:space="preserve"> links to various databases and websites</w:t>
      </w:r>
      <w:r w:rsidR="005F2F12">
        <w:rPr>
          <w:rFonts w:ascii="Georgia" w:hAnsi="Georgia"/>
          <w:color w:val="2C2B2B"/>
        </w:rPr>
        <w:t xml:space="preserve"> which relate to the area’s history and appropriate genealogical resources</w:t>
      </w:r>
      <w:r>
        <w:rPr>
          <w:rFonts w:ascii="Georgia" w:hAnsi="Georgia"/>
          <w:color w:val="2C2B2B"/>
        </w:rPr>
        <w:t>.</w:t>
      </w:r>
    </w:p>
    <w:p w:rsidR="002575F0" w:rsidRDefault="002575F0" w:rsidP="00F00B42">
      <w:pPr>
        <w:pStyle w:val="NormalWeb"/>
        <w:spacing w:line="280" w:lineRule="atLeast"/>
        <w:jc w:val="both"/>
        <w:rPr>
          <w:rFonts w:ascii="Georgia" w:hAnsi="Georgia"/>
          <w:color w:val="2C2B2B"/>
          <w:sz w:val="22"/>
          <w:szCs w:val="22"/>
        </w:rPr>
      </w:pPr>
      <w:r>
        <w:rPr>
          <w:rFonts w:ascii="Georgia" w:hAnsi="Georgia"/>
          <w:color w:val="2C2B2B"/>
        </w:rPr>
        <w:t>The</w:t>
      </w:r>
      <w:r w:rsidR="00D94487">
        <w:rPr>
          <w:rFonts w:ascii="Georgia" w:hAnsi="Georgia"/>
          <w:color w:val="2C2B2B"/>
        </w:rPr>
        <w:t xml:space="preserve"> Archival Center is staffed by Historical S</w:t>
      </w:r>
      <w:r>
        <w:rPr>
          <w:rFonts w:ascii="Georgia" w:hAnsi="Georgia"/>
          <w:color w:val="2C2B2B"/>
        </w:rPr>
        <w:t>ociety members and is open to the public two mornings each week, Wednesday</w:t>
      </w:r>
      <w:r w:rsidR="005F2F12">
        <w:rPr>
          <w:rFonts w:ascii="Georgia" w:hAnsi="Georgia"/>
          <w:color w:val="2C2B2B"/>
        </w:rPr>
        <w:t>s</w:t>
      </w:r>
      <w:r>
        <w:rPr>
          <w:rFonts w:ascii="Georgia" w:hAnsi="Georgia"/>
          <w:color w:val="2C2B2B"/>
        </w:rPr>
        <w:t xml:space="preserve"> and Saturday</w:t>
      </w:r>
      <w:r w:rsidR="005F2F12">
        <w:rPr>
          <w:rFonts w:ascii="Georgia" w:hAnsi="Georgia"/>
          <w:color w:val="2C2B2B"/>
        </w:rPr>
        <w:t>s</w:t>
      </w:r>
      <w:r>
        <w:rPr>
          <w:rFonts w:ascii="Georgia" w:hAnsi="Georgia"/>
          <w:color w:val="2C2B2B"/>
        </w:rPr>
        <w:t xml:space="preserve"> from 9am to 12 noon</w:t>
      </w:r>
      <w:r w:rsidR="005F2F12">
        <w:rPr>
          <w:rFonts w:ascii="Georgia" w:hAnsi="Georgia"/>
          <w:color w:val="2C2B2B"/>
        </w:rPr>
        <w:t>,</w:t>
      </w:r>
      <w:r w:rsidR="00E0322E">
        <w:rPr>
          <w:rFonts w:ascii="Georgia" w:hAnsi="Georgia"/>
          <w:color w:val="2C2B2B"/>
        </w:rPr>
        <w:t xml:space="preserve"> from</w:t>
      </w:r>
      <w:r w:rsidR="005F2F12">
        <w:rPr>
          <w:rFonts w:ascii="Georgia" w:hAnsi="Georgia"/>
          <w:color w:val="2C2B2B"/>
        </w:rPr>
        <w:t xml:space="preserve"> April</w:t>
      </w:r>
      <w:r w:rsidR="00E0322E">
        <w:rPr>
          <w:rFonts w:ascii="Georgia" w:hAnsi="Georgia"/>
          <w:color w:val="2C2B2B"/>
        </w:rPr>
        <w:t xml:space="preserve"> 1</w:t>
      </w:r>
      <w:r w:rsidR="005F2F12">
        <w:rPr>
          <w:rFonts w:ascii="Georgia" w:hAnsi="Georgia"/>
          <w:color w:val="2C2B2B"/>
        </w:rPr>
        <w:t xml:space="preserve"> through </w:t>
      </w:r>
      <w:r w:rsidR="00E0322E">
        <w:rPr>
          <w:rFonts w:ascii="Georgia" w:hAnsi="Georgia"/>
          <w:color w:val="2C2B2B"/>
        </w:rPr>
        <w:t>September 30</w:t>
      </w:r>
      <w:r>
        <w:rPr>
          <w:rFonts w:ascii="Georgia" w:hAnsi="Georgia"/>
          <w:color w:val="2C2B2B"/>
        </w:rPr>
        <w:t xml:space="preserve">. The archives are </w:t>
      </w:r>
      <w:r w:rsidR="005F2F12">
        <w:rPr>
          <w:rFonts w:ascii="Georgia" w:hAnsi="Georgia"/>
          <w:color w:val="2C2B2B"/>
        </w:rPr>
        <w:t xml:space="preserve">also </w:t>
      </w:r>
      <w:r>
        <w:rPr>
          <w:rFonts w:ascii="Georgia" w:hAnsi="Georgia"/>
          <w:color w:val="2C2B2B"/>
        </w:rPr>
        <w:t xml:space="preserve">available </w:t>
      </w:r>
      <w:r w:rsidR="00E0322E">
        <w:rPr>
          <w:rFonts w:ascii="Georgia" w:hAnsi="Georgia"/>
          <w:color w:val="2C2B2B"/>
        </w:rPr>
        <w:t>from</w:t>
      </w:r>
      <w:r>
        <w:rPr>
          <w:rFonts w:ascii="Georgia" w:hAnsi="Georgia"/>
          <w:color w:val="2C2B2B"/>
        </w:rPr>
        <w:t xml:space="preserve"> </w:t>
      </w:r>
      <w:r w:rsidR="00E0322E">
        <w:rPr>
          <w:rFonts w:ascii="Georgia" w:hAnsi="Georgia"/>
          <w:color w:val="2C2B2B"/>
        </w:rPr>
        <w:t>Octo</w:t>
      </w:r>
      <w:r w:rsidR="005F2F12">
        <w:rPr>
          <w:rFonts w:ascii="Georgia" w:hAnsi="Georgia"/>
          <w:color w:val="2C2B2B"/>
        </w:rPr>
        <w:t>ber</w:t>
      </w:r>
      <w:r w:rsidR="00E0322E">
        <w:rPr>
          <w:rFonts w:ascii="Georgia" w:hAnsi="Georgia"/>
          <w:color w:val="2C2B2B"/>
        </w:rPr>
        <w:t xml:space="preserve"> 1</w:t>
      </w:r>
      <w:r w:rsidR="005F2F12">
        <w:rPr>
          <w:rFonts w:ascii="Georgia" w:hAnsi="Georgia"/>
          <w:color w:val="2C2B2B"/>
        </w:rPr>
        <w:t xml:space="preserve"> through March</w:t>
      </w:r>
      <w:r w:rsidR="00E0322E">
        <w:rPr>
          <w:rFonts w:ascii="Georgia" w:hAnsi="Georgia"/>
          <w:color w:val="2C2B2B"/>
        </w:rPr>
        <w:t xml:space="preserve"> 31</w:t>
      </w:r>
      <w:bookmarkStart w:id="0" w:name="_GoBack"/>
      <w:bookmarkEnd w:id="0"/>
      <w:r>
        <w:rPr>
          <w:rFonts w:ascii="Georgia" w:hAnsi="Georgia"/>
          <w:color w:val="2C2B2B"/>
        </w:rPr>
        <w:t xml:space="preserve"> by appointment.</w:t>
      </w:r>
      <w:r w:rsidR="00AF7479">
        <w:rPr>
          <w:rFonts w:ascii="Georgia" w:hAnsi="Georgia"/>
          <w:color w:val="2C2B2B"/>
        </w:rPr>
        <w:t xml:space="preserve"> Appointments may be made by emailing the Historical Society at </w:t>
      </w:r>
      <w:hyperlink r:id="rId4" w:history="1">
        <w:r w:rsidR="00AF7479" w:rsidRPr="00AF7479">
          <w:rPr>
            <w:rStyle w:val="Hyperlink"/>
            <w:rFonts w:ascii="Georgia" w:hAnsi="Georgia"/>
            <w:color w:val="auto"/>
          </w:rPr>
          <w:t>chathistsoc@gmail.com</w:t>
        </w:r>
      </w:hyperlink>
      <w:r w:rsidR="00AF7479" w:rsidRPr="00AF7479">
        <w:rPr>
          <w:rFonts w:ascii="Georgia" w:hAnsi="Georgia"/>
        </w:rPr>
        <w:t xml:space="preserve"> </w:t>
      </w:r>
    </w:p>
    <w:p w:rsidR="00BB36AC" w:rsidRDefault="00BB36AC" w:rsidP="00F00B42"/>
    <w:sectPr w:rsidR="00BB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2"/>
    <w:rsid w:val="00120B3F"/>
    <w:rsid w:val="002575F0"/>
    <w:rsid w:val="0036463D"/>
    <w:rsid w:val="004C7AF8"/>
    <w:rsid w:val="00536E7E"/>
    <w:rsid w:val="005F2F12"/>
    <w:rsid w:val="00602978"/>
    <w:rsid w:val="006112C8"/>
    <w:rsid w:val="00873371"/>
    <w:rsid w:val="0094000F"/>
    <w:rsid w:val="009D3988"/>
    <w:rsid w:val="00AF7479"/>
    <w:rsid w:val="00B43D0D"/>
    <w:rsid w:val="00BA0C37"/>
    <w:rsid w:val="00BB36AC"/>
    <w:rsid w:val="00BE476F"/>
    <w:rsid w:val="00BF24BB"/>
    <w:rsid w:val="00D94487"/>
    <w:rsid w:val="00DA4402"/>
    <w:rsid w:val="00DF0C66"/>
    <w:rsid w:val="00E0322E"/>
    <w:rsid w:val="00EE28ED"/>
    <w:rsid w:val="00F00B42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C3FCC-0475-45B4-BB2D-F2158BD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thist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Jarvis</dc:creator>
  <cp:keywords/>
  <dc:description/>
  <cp:lastModifiedBy>Michael Jarvis</cp:lastModifiedBy>
  <cp:revision>16</cp:revision>
  <dcterms:created xsi:type="dcterms:W3CDTF">2016-02-03T20:11:00Z</dcterms:created>
  <dcterms:modified xsi:type="dcterms:W3CDTF">2016-03-07T18:13:00Z</dcterms:modified>
</cp:coreProperties>
</file>